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EC66D6">
        <w:rPr>
          <w:rFonts w:ascii="Times New Roman" w:hAnsi="Times New Roman" w:cs="Times New Roman"/>
          <w:sz w:val="20"/>
        </w:rPr>
        <w:t>71</w:t>
      </w:r>
      <w:r w:rsidR="000E6C97" w:rsidRPr="00EC66D6">
        <w:rPr>
          <w:rFonts w:ascii="Times New Roman" w:hAnsi="Times New Roman" w:cs="Times New Roman"/>
          <w:sz w:val="20"/>
        </w:rPr>
        <w:t>/2023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EC66D6">
        <w:rPr>
          <w:rFonts w:ascii="Times New Roman" w:hAnsi="Times New Roman" w:cs="Times New Roman"/>
          <w:sz w:val="20"/>
        </w:rPr>
        <w:t>17</w:t>
      </w:r>
      <w:bookmarkStart w:id="0" w:name="_GoBack"/>
      <w:bookmarkEnd w:id="0"/>
      <w:r w:rsidR="000E6C97" w:rsidRPr="00EC66D6">
        <w:rPr>
          <w:rFonts w:ascii="Times New Roman" w:hAnsi="Times New Roman" w:cs="Times New Roman"/>
          <w:sz w:val="20"/>
        </w:rPr>
        <w:t xml:space="preserve"> sierpnia 2023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:rsidR="00972F61" w:rsidRDefault="00972F61" w:rsidP="00EC66D6">
      <w:pPr>
        <w:spacing w:after="0" w:line="240" w:lineRule="auto"/>
      </w:pPr>
    </w:p>
    <w:p w:rsidR="00972F61" w:rsidRPr="002A7896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  <w:r w:rsidR="00213146">
        <w:rPr>
          <w:rFonts w:ascii="Times New Roman" w:hAnsi="Times New Roman" w:cs="Times New Roman"/>
          <w:b/>
          <w:sz w:val="32"/>
          <w:szCs w:val="28"/>
        </w:rPr>
        <w:t xml:space="preserve"> do</w:t>
      </w:r>
    </w:p>
    <w:p w:rsidR="00972F61" w:rsidRPr="002A7896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>
        <w:rPr>
          <w:rFonts w:ascii="Times New Roman" w:hAnsi="Times New Roman" w:cs="Times New Roman"/>
          <w:b/>
          <w:sz w:val="32"/>
          <w:szCs w:val="28"/>
          <w:u w:val="dotted"/>
        </w:rPr>
        <w:t>Sejmu Rzeczypospolitej Polskiej i Senatu Rzeczypospolitej Polskiej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15 – 10 – 2023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:rsidTr="00EC66D6">
        <w:trPr>
          <w:trHeight w:val="940"/>
        </w:trPr>
        <w:tc>
          <w:tcPr>
            <w:tcW w:w="11210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21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..................2023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213146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0B3611"/>
    <w:rsid w:val="000E6C97"/>
    <w:rsid w:val="00213146"/>
    <w:rsid w:val="002A7896"/>
    <w:rsid w:val="003243B1"/>
    <w:rsid w:val="004456C1"/>
    <w:rsid w:val="00513798"/>
    <w:rsid w:val="005F37FF"/>
    <w:rsid w:val="00606F00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EC66D6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EE88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Krzysztof Koziel</cp:lastModifiedBy>
  <cp:revision>4</cp:revision>
  <cp:lastPrinted>2023-08-21T08:07:00Z</cp:lastPrinted>
  <dcterms:created xsi:type="dcterms:W3CDTF">2023-08-11T11:52:00Z</dcterms:created>
  <dcterms:modified xsi:type="dcterms:W3CDTF">2023-08-21T08:11:00Z</dcterms:modified>
</cp:coreProperties>
</file>